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1737"/>
        <w:gridCol w:w="1117"/>
        <w:gridCol w:w="4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1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困难评定等级</w:t>
            </w:r>
          </w:p>
        </w:tc>
        <w:tc>
          <w:tcPr>
            <w:tcW w:w="3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是否发放助学金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葛凡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吕玉猛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卫李博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何江珍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周宇恒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孙全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孔靖淞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朱全新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刘乙宏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董帆帆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王俊英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阿卜杜外力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艾合买提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赵广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赵香雕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寇高朝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范浩东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颜自立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张红斌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格桑旺久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胡林果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吕天慈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董广赫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耿浩南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李伟彬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张代波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黄锐强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陶炳伟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李炳龙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薛怀贞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邵超群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廖佳海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史浩珍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黄超南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常海军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唐岩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赵飞飞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胡兴龙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邵乾龙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冯选选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庞静芝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王世卓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王忠跃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王浩旭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王乾山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杨浩坤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王春水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蔡先初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赵辰昊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孟天峰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叶春阳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吕宇宏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魏建宏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郝志强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曹鸿洋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田知英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徐耀伟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种汉文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袁保超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马腾飞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赵舒瑞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付毓儒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陈文欣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李章亮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陈邦鹏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周利龙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段新明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孔祥科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刘吉祥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哈力木热提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吐尔洪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李孝通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谢鸿宇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佟光威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边巴欧珠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孙宝雨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陈浩飞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裘成龙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赵荣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任羿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尼玛本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靳光辉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翁普普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晋美旺堆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高涵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蒋雁康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韩明浩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吴泽锋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郭帅帅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张腾飞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黄波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仵铁林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朱江波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欧子涵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狄见豪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葛志强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巩晓东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罗高攀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倪嘉欣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丁坤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东明福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李贵云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沈嘉豪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徐振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李兴祖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魏路祥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阿来伍达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贡桑索朗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林立凯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冀银豪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聂兴鹏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豆茂修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旦增石达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王振尧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穆凯坤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梁自成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王劲源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王灿灿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付常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徐裕佳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柴宁博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邵培栋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尹倩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金雪顺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高奥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是（2300档）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汽车装配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朱效宇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四路达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汪龙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孙帅军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郑宝鑫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仝泳辰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路统宇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杨奥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梁靖杰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孙运学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贾坤霖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不符合助学金条件（重修）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白滨崎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杜倩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黄智鹏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朱淑美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雷天元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任志杰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王路瑶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西热多吉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不符合助学金条件（重修）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边巴索朗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不符合助学金条件（重修）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阿热帕提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阿地力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已获国奖，避免重复资助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孙宏雨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光伏发电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系统分数低，不予以资助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刘诗林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陶少钧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丁红莲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闫显宝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孙杨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已获国奖，避免重复资助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杜冬梅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刘迅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胡婉晨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不符合助学金条件（综合素质测评不在前60%）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余勃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余广江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孙理想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是（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不符合助学金条件（综合素质测评不在前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应用电子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胡彦豪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薛俊强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汽车维修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余丽婷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新能源汽车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4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已获国励志，避免重复资助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549A"/>
    <w:rsid w:val="13D455BD"/>
    <w:rsid w:val="29C56AD8"/>
    <w:rsid w:val="2EA72413"/>
    <w:rsid w:val="4AE03F56"/>
    <w:rsid w:val="4B5D1072"/>
    <w:rsid w:val="4DF5537D"/>
    <w:rsid w:val="4FE862A7"/>
    <w:rsid w:val="50270412"/>
    <w:rsid w:val="575B0806"/>
    <w:rsid w:val="60E42382"/>
    <w:rsid w:val="690C7421"/>
    <w:rsid w:val="775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2020-11-15T14:21:00Z</dcterms:created>
  <dc:creator>魏宇川</dc:creator>
  <cp:lastModifiedBy>Administrator</cp:lastModifiedBy>
  <dcterms:modified xsi:type="dcterms:W3CDTF">2020-11-17T03:13:40Z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