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74" w:rsidRDefault="00D86B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科研管理系统——</w:t>
      </w:r>
      <w:bookmarkStart w:id="0" w:name="_GoBack"/>
      <w:r>
        <w:rPr>
          <w:rFonts w:hint="eastAsia"/>
          <w:b/>
          <w:sz w:val="32"/>
          <w:szCs w:val="32"/>
        </w:rPr>
        <w:t>横向项目申报、立项及结题流程</w:t>
      </w:r>
      <w:bookmarkEnd w:id="0"/>
    </w:p>
    <w:p w:rsidR="001A1D2B" w:rsidRDefault="001A1D2B" w:rsidP="001A1D2B">
      <w:pPr>
        <w:spacing w:line="480" w:lineRule="auto"/>
      </w:pPr>
    </w:p>
    <w:p w:rsidR="005B5774" w:rsidRDefault="001A1D2B" w:rsidP="001A1D2B">
      <w:pPr>
        <w:spacing w:line="480" w:lineRule="auto"/>
        <w:ind w:firstLineChars="200" w:firstLine="482"/>
        <w:rPr>
          <w:b/>
          <w:sz w:val="24"/>
          <w:szCs w:val="24"/>
        </w:rPr>
      </w:pPr>
      <w:r w:rsidRPr="001A1D2B">
        <w:rPr>
          <w:rFonts w:hint="eastAsia"/>
          <w:b/>
          <w:sz w:val="24"/>
          <w:szCs w:val="24"/>
        </w:rPr>
        <w:t>横向项目</w:t>
      </w:r>
      <w:r>
        <w:rPr>
          <w:rFonts w:hint="eastAsia"/>
          <w:b/>
          <w:sz w:val="24"/>
          <w:szCs w:val="24"/>
        </w:rPr>
        <w:t>完成</w:t>
      </w:r>
      <w:r w:rsidRPr="001A1D2B">
        <w:rPr>
          <w:rFonts w:hint="eastAsia"/>
          <w:b/>
          <w:sz w:val="24"/>
          <w:szCs w:val="24"/>
        </w:rPr>
        <w:t>合同审核、盖章及经费到账流程</w:t>
      </w:r>
      <w:r>
        <w:rPr>
          <w:rFonts w:hint="eastAsia"/>
          <w:b/>
          <w:sz w:val="24"/>
          <w:szCs w:val="24"/>
        </w:rPr>
        <w:t>后</w:t>
      </w:r>
      <w:r w:rsidR="002A31A7">
        <w:rPr>
          <w:rFonts w:hint="eastAsia"/>
          <w:b/>
          <w:sz w:val="24"/>
          <w:szCs w:val="24"/>
        </w:rPr>
        <w:t>，</w:t>
      </w:r>
      <w:r w:rsidR="00D86B17">
        <w:rPr>
          <w:rFonts w:hint="eastAsia"/>
          <w:b/>
          <w:sz w:val="24"/>
          <w:szCs w:val="24"/>
        </w:rPr>
        <w:t>进入学校智慧校园——科研管理系统——科研人员</w:t>
      </w:r>
      <w:r>
        <w:rPr>
          <w:rFonts w:hint="eastAsia"/>
          <w:b/>
          <w:sz w:val="24"/>
          <w:szCs w:val="24"/>
        </w:rPr>
        <w:t>，</w:t>
      </w:r>
      <w:r w:rsidR="006634E9">
        <w:rPr>
          <w:rFonts w:hint="eastAsia"/>
          <w:b/>
          <w:sz w:val="24"/>
          <w:szCs w:val="24"/>
        </w:rPr>
        <w:t>按照下列步骤</w:t>
      </w:r>
      <w:r>
        <w:rPr>
          <w:rFonts w:hint="eastAsia"/>
          <w:b/>
          <w:sz w:val="24"/>
          <w:szCs w:val="24"/>
        </w:rPr>
        <w:t>进行项目申报、立项及结题等操作。</w:t>
      </w:r>
    </w:p>
    <w:p w:rsidR="00695085" w:rsidRDefault="00D86B17" w:rsidP="001A1D2B">
      <w:pPr>
        <w:spacing w:line="480" w:lineRule="auto"/>
        <w:ind w:leftChars="250" w:left="885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、合同——横向合同列表——填写相关内容、提交——审批表（系统自动生成）打印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份</w:t>
      </w:r>
      <w:r w:rsidR="00695085">
        <w:rPr>
          <w:rFonts w:hint="eastAsia"/>
          <w:sz w:val="24"/>
          <w:szCs w:val="24"/>
        </w:rPr>
        <w:t>、</w:t>
      </w:r>
      <w:r w:rsidR="00AB721D">
        <w:rPr>
          <w:rFonts w:hint="eastAsia"/>
          <w:sz w:val="24"/>
          <w:szCs w:val="24"/>
        </w:rPr>
        <w:t>所在二级学院（部门）</w:t>
      </w:r>
      <w:r w:rsidR="00695085">
        <w:rPr>
          <w:rFonts w:hint="eastAsia"/>
          <w:sz w:val="24"/>
          <w:szCs w:val="24"/>
        </w:rPr>
        <w:t>盖章——科技处盖章确认；</w:t>
      </w:r>
    </w:p>
    <w:p w:rsidR="005B5774" w:rsidRDefault="00D86B17" w:rsidP="001A1D2B">
      <w:pPr>
        <w:spacing w:line="480" w:lineRule="auto"/>
        <w:ind w:leftChars="250" w:left="1005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、合同——项目启动——填写相关内容（预期成果必填：总结报告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，验收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）——经费和预算——项目组成员；</w:t>
      </w:r>
    </w:p>
    <w:p w:rsidR="005B5774" w:rsidRDefault="00D86B17" w:rsidP="001A1D2B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、项目——我的待立项项目——编辑（检查内容有无问题，修改）、提交——审核通过（科技处管理员）；</w:t>
      </w:r>
    </w:p>
    <w:p w:rsidR="005B5774" w:rsidRDefault="00D86B17" w:rsidP="001A1D2B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、项目——我的立项项目——在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中——</w:t>
      </w:r>
    </w:p>
    <w:p w:rsidR="005B5774" w:rsidRDefault="00D86B17" w:rsidP="00AB721D">
      <w:pPr>
        <w:spacing w:line="480" w:lineRule="auto"/>
        <w:ind w:leftChars="200" w:left="102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）经费——经费入账——选择对应项目——填写相关内容、提交——审核通过（科技处管理员）；</w:t>
      </w:r>
    </w:p>
    <w:p w:rsidR="005B5774" w:rsidRDefault="00D86B17" w:rsidP="00AB721D">
      <w:pPr>
        <w:spacing w:line="480" w:lineRule="auto"/>
        <w:ind w:leftChars="200" w:left="102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）盖章后的审批表原件——</w:t>
      </w:r>
      <w:r w:rsidR="00AB721D">
        <w:rPr>
          <w:rFonts w:hint="eastAsia"/>
          <w:sz w:val="24"/>
          <w:szCs w:val="24"/>
        </w:rPr>
        <w:t>科技处</w:t>
      </w:r>
      <w:r>
        <w:rPr>
          <w:rFonts w:hint="eastAsia"/>
          <w:sz w:val="24"/>
          <w:szCs w:val="24"/>
        </w:rPr>
        <w:t>填写系统中自动生成的项目号——交财务处立项（相当于经费卡）；</w:t>
      </w:r>
    </w:p>
    <w:p w:rsidR="005B5774" w:rsidRDefault="00D86B17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）项目——操作——结题申请、提交——审核通过，结题（科技处管理员）。</w:t>
      </w:r>
    </w:p>
    <w:p w:rsidR="005B5774" w:rsidRDefault="00D86B17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、向科技处提交项目纸质材料，包括：</w:t>
      </w:r>
    </w:p>
    <w:p w:rsidR="005B5774" w:rsidRDefault="00D86B17" w:rsidP="006006CF">
      <w:pPr>
        <w:spacing w:line="480" w:lineRule="auto"/>
        <w:ind w:leftChars="250" w:left="1125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）立项：合同审批单（审计处）、</w:t>
      </w:r>
      <w:r w:rsidR="00AB721D">
        <w:rPr>
          <w:rFonts w:hint="eastAsia"/>
          <w:sz w:val="24"/>
          <w:szCs w:val="24"/>
        </w:rPr>
        <w:t>横向科技项目审批表（科研系统）、</w:t>
      </w:r>
      <w:r>
        <w:rPr>
          <w:rFonts w:hint="eastAsia"/>
          <w:sz w:val="24"/>
          <w:szCs w:val="24"/>
        </w:rPr>
        <w:t>合同、发票（第五联）；</w:t>
      </w:r>
    </w:p>
    <w:p w:rsidR="005B5774" w:rsidRDefault="00D86B17">
      <w:pPr>
        <w:spacing w:line="480" w:lineRule="auto"/>
        <w:ind w:leftChars="250" w:left="1005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）结项：结题报告、委托</w:t>
      </w:r>
      <w:proofErr w:type="gramStart"/>
      <w:r>
        <w:rPr>
          <w:rFonts w:hint="eastAsia"/>
          <w:sz w:val="24"/>
          <w:szCs w:val="24"/>
        </w:rPr>
        <w:t>方项目</w:t>
      </w:r>
      <w:proofErr w:type="gramEnd"/>
      <w:r>
        <w:rPr>
          <w:rFonts w:hint="eastAsia"/>
          <w:sz w:val="24"/>
          <w:szCs w:val="24"/>
        </w:rPr>
        <w:t>验收证明、经济和社会效益证明。</w:t>
      </w:r>
    </w:p>
    <w:p w:rsidR="005B5774" w:rsidRDefault="00D86B17">
      <w:pPr>
        <w:spacing w:line="480" w:lineRule="auto"/>
        <w:ind w:leftChars="478"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以上纸质材料全部为盖章原件。</w:t>
      </w:r>
    </w:p>
    <w:sectPr w:rsidR="005B5774" w:rsidSect="005B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5D" w:rsidRDefault="0010235D" w:rsidP="00546588">
      <w:r>
        <w:separator/>
      </w:r>
    </w:p>
  </w:endnote>
  <w:endnote w:type="continuationSeparator" w:id="0">
    <w:p w:rsidR="0010235D" w:rsidRDefault="0010235D" w:rsidP="0054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5D" w:rsidRDefault="0010235D" w:rsidP="00546588">
      <w:r>
        <w:separator/>
      </w:r>
    </w:p>
  </w:footnote>
  <w:footnote w:type="continuationSeparator" w:id="0">
    <w:p w:rsidR="0010235D" w:rsidRDefault="0010235D" w:rsidP="00546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266"/>
    <w:rsid w:val="00041269"/>
    <w:rsid w:val="0010235D"/>
    <w:rsid w:val="001A1D2B"/>
    <w:rsid w:val="002752AA"/>
    <w:rsid w:val="00285266"/>
    <w:rsid w:val="002A31A7"/>
    <w:rsid w:val="0039633C"/>
    <w:rsid w:val="00427E3B"/>
    <w:rsid w:val="004B7733"/>
    <w:rsid w:val="00546588"/>
    <w:rsid w:val="005B5774"/>
    <w:rsid w:val="005B5D8B"/>
    <w:rsid w:val="005C15CB"/>
    <w:rsid w:val="006006CF"/>
    <w:rsid w:val="006634E9"/>
    <w:rsid w:val="00695085"/>
    <w:rsid w:val="007312F1"/>
    <w:rsid w:val="007412CE"/>
    <w:rsid w:val="00764926"/>
    <w:rsid w:val="0087070E"/>
    <w:rsid w:val="008E35FA"/>
    <w:rsid w:val="00A814B1"/>
    <w:rsid w:val="00AA5343"/>
    <w:rsid w:val="00AB721D"/>
    <w:rsid w:val="00B25E04"/>
    <w:rsid w:val="00D86B17"/>
    <w:rsid w:val="00ED0D2A"/>
    <w:rsid w:val="00F72BF0"/>
    <w:rsid w:val="2EA36810"/>
    <w:rsid w:val="57487151"/>
    <w:rsid w:val="7585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77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46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65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6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65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蔡艳秀</dc:creator>
  <cp:lastModifiedBy>蔡艳秀</cp:lastModifiedBy>
  <cp:revision>10</cp:revision>
  <dcterms:created xsi:type="dcterms:W3CDTF">2022-02-18T06:09:00Z</dcterms:created>
  <dcterms:modified xsi:type="dcterms:W3CDTF">2022-02-23T00:52:00Z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